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EE" w:rsidRPr="006E43CE" w:rsidRDefault="00F47FCE" w:rsidP="005B079A">
      <w:pPr>
        <w:spacing w:after="0"/>
        <w:jc w:val="right"/>
        <w:rPr>
          <w:rFonts w:ascii="Times New Roman" w:hAnsi="Times New Roman"/>
          <w:sz w:val="24"/>
          <w:szCs w:val="24"/>
          <w:lang w:val="hu-HU"/>
        </w:rPr>
      </w:pPr>
      <w:r>
        <w:rPr>
          <w:rFonts w:ascii="Times New Roman" w:hAnsi="Times New Roman"/>
          <w:sz w:val="24"/>
          <w:szCs w:val="24"/>
          <w:lang w:val="hu-HU"/>
        </w:rPr>
        <w:t>5</w:t>
      </w:r>
      <w:r w:rsidR="00EB05EE" w:rsidRPr="006E43CE">
        <w:rPr>
          <w:rFonts w:ascii="Times New Roman" w:hAnsi="Times New Roman"/>
          <w:sz w:val="24"/>
          <w:szCs w:val="24"/>
          <w:lang w:val="hu-HU"/>
        </w:rPr>
        <w:t>. számú melléklet</w:t>
      </w:r>
    </w:p>
    <w:p w:rsidR="005B079A" w:rsidRDefault="005B079A" w:rsidP="00B01F9E">
      <w:pPr>
        <w:spacing w:after="0"/>
        <w:jc w:val="center"/>
        <w:rPr>
          <w:rFonts w:ascii="Times New Roman" w:hAnsi="Times New Roman"/>
          <w:b/>
          <w:sz w:val="24"/>
          <w:szCs w:val="24"/>
          <w:lang w:val="hu-HU"/>
        </w:rPr>
      </w:pPr>
    </w:p>
    <w:p w:rsidR="00B01F9E" w:rsidRPr="006E43CE" w:rsidRDefault="00B01F9E" w:rsidP="00B01F9E">
      <w:pPr>
        <w:spacing w:after="0"/>
        <w:jc w:val="center"/>
        <w:rPr>
          <w:rFonts w:ascii="Times New Roman" w:hAnsi="Times New Roman"/>
          <w:b/>
          <w:sz w:val="24"/>
          <w:szCs w:val="24"/>
          <w:lang w:val="hu-HU"/>
        </w:rPr>
      </w:pPr>
      <w:r w:rsidRPr="006E43CE">
        <w:rPr>
          <w:rFonts w:ascii="Times New Roman" w:hAnsi="Times New Roman"/>
          <w:b/>
          <w:sz w:val="24"/>
          <w:szCs w:val="24"/>
          <w:lang w:val="hu-HU"/>
        </w:rPr>
        <w:t>NYILATKOZAT</w:t>
      </w:r>
    </w:p>
    <w:p w:rsidR="00B01F9E" w:rsidRPr="006E43CE" w:rsidRDefault="00B01F9E" w:rsidP="00B01F9E">
      <w:pPr>
        <w:spacing w:after="0"/>
        <w:jc w:val="center"/>
        <w:rPr>
          <w:rFonts w:ascii="Times New Roman" w:hAnsi="Times New Roman"/>
          <w:b/>
          <w:sz w:val="24"/>
          <w:szCs w:val="24"/>
          <w:lang w:val="hu-HU"/>
        </w:rPr>
      </w:pPr>
    </w:p>
    <w:p w:rsidR="00B01F9E" w:rsidRPr="006E43CE" w:rsidRDefault="00B01F9E" w:rsidP="00B01F9E">
      <w:pPr>
        <w:spacing w:after="0"/>
        <w:jc w:val="center"/>
        <w:rPr>
          <w:rFonts w:ascii="Times New Roman" w:hAnsi="Times New Roman"/>
          <w:b/>
          <w:sz w:val="24"/>
          <w:szCs w:val="24"/>
          <w:lang w:val="hu-HU"/>
        </w:rPr>
      </w:pPr>
      <w:proofErr w:type="gramStart"/>
      <w:r w:rsidRPr="006E43CE">
        <w:rPr>
          <w:rFonts w:ascii="Times New Roman" w:hAnsi="Times New Roman"/>
          <w:b/>
          <w:sz w:val="24"/>
          <w:szCs w:val="24"/>
          <w:lang w:val="hu-HU"/>
        </w:rPr>
        <w:t>az</w:t>
      </w:r>
      <w:proofErr w:type="gramEnd"/>
      <w:r w:rsidRPr="006E43CE">
        <w:rPr>
          <w:rFonts w:ascii="Times New Roman" w:hAnsi="Times New Roman"/>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rsidR="00B01F9E" w:rsidRPr="006E43CE" w:rsidRDefault="00B01F9E" w:rsidP="00B01F9E">
      <w:pPr>
        <w:spacing w:after="0"/>
        <w:rPr>
          <w:rFonts w:ascii="Times New Roman" w:hAnsi="Times New Roman"/>
          <w:b/>
          <w:sz w:val="24"/>
          <w:szCs w:val="24"/>
          <w:lang w:val="hu-HU"/>
        </w:rPr>
      </w:pPr>
    </w:p>
    <w:p w:rsidR="00B01F9E" w:rsidRPr="006E43CE" w:rsidRDefault="00B01F9E" w:rsidP="00B01F9E">
      <w:pPr>
        <w:spacing w:after="0"/>
        <w:rPr>
          <w:rFonts w:ascii="Times New Roman" w:hAnsi="Times New Roman"/>
          <w:b/>
          <w:sz w:val="24"/>
          <w:szCs w:val="24"/>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6E43CE" w:rsidTr="00420C4B">
        <w:trPr>
          <w:jc w:val="center"/>
        </w:trPr>
        <w:tc>
          <w:tcPr>
            <w:tcW w:w="9014" w:type="dxa"/>
            <w:gridSpan w:val="2"/>
            <w:shd w:val="clear" w:color="auto" w:fill="auto"/>
          </w:tcPr>
          <w:p w:rsidR="00B01F9E" w:rsidRPr="006E43CE" w:rsidRDefault="00B01F9E" w:rsidP="00420C4B">
            <w:pPr>
              <w:spacing w:after="0" w:line="240" w:lineRule="auto"/>
              <w:jc w:val="both"/>
              <w:rPr>
                <w:rFonts w:ascii="Times New Roman" w:hAnsi="Times New Roman"/>
                <w:b/>
                <w:sz w:val="24"/>
                <w:szCs w:val="24"/>
              </w:rPr>
            </w:pPr>
            <w:r w:rsidRPr="006E43CE">
              <w:rPr>
                <w:rFonts w:ascii="Times New Roman" w:hAnsi="Times New Roman"/>
                <w:b/>
                <w:sz w:val="24"/>
                <w:szCs w:val="24"/>
              </w:rPr>
              <w:t>1. Kedvezményezett adatai</w:t>
            </w:r>
          </w:p>
        </w:tc>
      </w:tr>
      <w:tr w:rsidR="00B01F9E" w:rsidRPr="006E43CE" w:rsidTr="00420C4B">
        <w:trPr>
          <w:trHeight w:val="415"/>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Név:</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Adószám: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2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Elérthetőség:</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8"/>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lang w:val="hu-HU"/>
              </w:rPr>
              <w:t>Aláírásra jogosult képviselő:</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1"/>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E-mail cím: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65"/>
          <w:jc w:val="center"/>
        </w:trPr>
        <w:tc>
          <w:tcPr>
            <w:tcW w:w="9014" w:type="dxa"/>
            <w:gridSpan w:val="2"/>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i/>
                <w:sz w:val="24"/>
                <w:szCs w:val="24"/>
              </w:rPr>
              <w:t>(jelölje X-szel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Egyesülés a folyamatban lévő és az azt megelőző két adóév során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Szétválás a folyamatban lévő és az azt megelőző két adóév során  </w:t>
            </w:r>
          </w:p>
        </w:tc>
      </w:tr>
      <w:tr w:rsidR="00B01F9E" w:rsidRPr="006E43CE" w:rsidTr="00420C4B">
        <w:trPr>
          <w:trHeight w:val="55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Egyesülés, szétválás ideje: </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_________   ___________   _________</w:t>
            </w: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   (év)             (hónap)           (nap)</w:t>
            </w: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C1315A">
      <w:pPr>
        <w:spacing w:after="0" w:line="259" w:lineRule="auto"/>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6E43CE">
        <w:rPr>
          <w:rFonts w:ascii="Times New Roman" w:hAnsi="Times New Roman"/>
          <w:sz w:val="24"/>
          <w:szCs w:val="24"/>
          <w:lang w:val="hu-HU"/>
        </w:rPr>
        <w:t xml:space="preserve">Magyarországon </w:t>
      </w:r>
      <w:r w:rsidRPr="006E43CE">
        <w:rPr>
          <w:rFonts w:ascii="Times New Roman" w:hAnsi="Times New Roman"/>
          <w:sz w:val="24"/>
          <w:szCs w:val="24"/>
          <w:lang w:val="hu-HU"/>
        </w:rPr>
        <w:t xml:space="preserve">a következő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ban</w:t>
      </w:r>
      <w:proofErr w:type="spellEnd"/>
      <w:r w:rsidRPr="006E43CE">
        <w:rPr>
          <w:rFonts w:ascii="Times New Roman" w:hAnsi="Times New Roman"/>
          <w:sz w:val="24"/>
          <w:szCs w:val="24"/>
          <w:lang w:val="hu-HU"/>
        </w:rPr>
        <w:t xml:space="preserve"> részesültek. </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ra</w:t>
      </w:r>
      <w:proofErr w:type="spellEnd"/>
      <w:r w:rsidRPr="006E43CE">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Nyilatkozatom a 1407/2013/EU bizottsági rendelet 3. cikk (8)-(9) bekezdéseiben írtak betartásához szükséges adatokat is tartalmazzák.</w:t>
      </w:r>
      <w:r w:rsidRPr="006E43CE">
        <w:rPr>
          <w:rStyle w:val="Lbjegyzet-hivatkozs"/>
          <w:rFonts w:ascii="Times New Roman" w:hAnsi="Times New Roman"/>
          <w:sz w:val="24"/>
          <w:szCs w:val="24"/>
          <w:lang w:val="hu-HU"/>
        </w:rPr>
        <w:footnoteReference w:id="1"/>
      </w:r>
    </w:p>
    <w:p w:rsidR="00B01F9E" w:rsidRPr="006E43CE" w:rsidRDefault="00B01F9E" w:rsidP="00C1315A">
      <w:pPr>
        <w:spacing w:after="0" w:line="259" w:lineRule="auto"/>
        <w:jc w:val="both"/>
        <w:rPr>
          <w:rFonts w:ascii="Times New Roman" w:hAnsi="Times New Roman"/>
          <w:sz w:val="24"/>
          <w:szCs w:val="24"/>
          <w:lang w:val="hu-HU"/>
        </w:rPr>
        <w:sectPr w:rsidR="00B01F9E" w:rsidRPr="006E43CE">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512"/>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1689"/>
        <w:gridCol w:w="1546"/>
        <w:gridCol w:w="1829"/>
        <w:gridCol w:w="1830"/>
        <w:gridCol w:w="1547"/>
        <w:gridCol w:w="1125"/>
        <w:gridCol w:w="929"/>
        <w:gridCol w:w="845"/>
        <w:gridCol w:w="985"/>
        <w:gridCol w:w="1127"/>
      </w:tblGrid>
      <w:tr w:rsidR="00B01F9E" w:rsidRPr="006E43CE" w:rsidTr="00743956">
        <w:trPr>
          <w:trHeight w:val="385"/>
        </w:trPr>
        <w:tc>
          <w:tcPr>
            <w:tcW w:w="14226" w:type="dxa"/>
            <w:gridSpan w:val="11"/>
            <w:vAlign w:val="center"/>
          </w:tcPr>
          <w:p w:rsidR="00B01F9E" w:rsidRPr="006E43CE" w:rsidRDefault="00B01F9E" w:rsidP="00420C4B">
            <w:pPr>
              <w:spacing w:after="0"/>
              <w:rPr>
                <w:rFonts w:ascii="Times New Roman" w:hAnsi="Times New Roman"/>
                <w:b/>
                <w:sz w:val="24"/>
                <w:szCs w:val="24"/>
                <w:lang w:val="hu-HU"/>
              </w:rPr>
            </w:pPr>
            <w:r w:rsidRPr="006E43CE">
              <w:rPr>
                <w:rFonts w:ascii="Times New Roman" w:hAnsi="Times New Roman"/>
                <w:b/>
                <w:sz w:val="24"/>
                <w:szCs w:val="24"/>
                <w:lang w:val="hu-HU"/>
              </w:rPr>
              <w:lastRenderedPageBreak/>
              <w:t>2. Csekély összegű támogatások</w:t>
            </w:r>
            <w:r w:rsidRPr="006E43CE">
              <w:rPr>
                <w:rStyle w:val="Lbjegyzet-hivatkozs"/>
                <w:rFonts w:ascii="Times New Roman" w:hAnsi="Times New Roman"/>
                <w:b/>
                <w:sz w:val="24"/>
                <w:szCs w:val="24"/>
                <w:lang w:val="hu-HU"/>
              </w:rPr>
              <w:footnoteReference w:id="2"/>
            </w:r>
          </w:p>
        </w:tc>
      </w:tr>
      <w:tr w:rsidR="00B01F9E" w:rsidRPr="006E43CE" w:rsidTr="00743956">
        <w:tblPrEx>
          <w:tblCellMar>
            <w:left w:w="108" w:type="dxa"/>
            <w:right w:w="108" w:type="dxa"/>
          </w:tblCellMar>
          <w:tblLook w:val="01E0" w:firstRow="1" w:lastRow="1" w:firstColumn="1" w:lastColumn="1" w:noHBand="0" w:noVBand="0"/>
        </w:tblPrEx>
        <w:trPr>
          <w:trHeight w:val="777"/>
        </w:trPr>
        <w:tc>
          <w:tcPr>
            <w:tcW w:w="774"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68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jogalapja (bizottsági rendelet száma)</w:t>
            </w:r>
          </w:p>
        </w:tc>
        <w:tc>
          <w:tcPr>
            <w:tcW w:w="1546"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2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proofErr w:type="spellStart"/>
            <w:r w:rsidRPr="006E43CE">
              <w:rPr>
                <w:rFonts w:ascii="Times New Roman" w:hAnsi="Times New Roman"/>
                <w:b/>
                <w:sz w:val="24"/>
                <w:szCs w:val="24"/>
                <w:lang w:val="hu-HU"/>
              </w:rPr>
              <w:t>kedvezménye-zettje</w:t>
            </w:r>
            <w:proofErr w:type="spellEnd"/>
            <w:r w:rsidRPr="006E43CE">
              <w:rPr>
                <w:rFonts w:ascii="Times New Roman" w:hAnsi="Times New Roman"/>
                <w:b/>
                <w:sz w:val="24"/>
                <w:szCs w:val="24"/>
                <w:lang w:val="hu-HU"/>
              </w:rPr>
              <w:t xml:space="preserve"> és célja</w:t>
            </w:r>
          </w:p>
          <w:p w:rsidR="00B01F9E" w:rsidRPr="006E43CE" w:rsidRDefault="00B01F9E" w:rsidP="00420C4B">
            <w:pPr>
              <w:spacing w:after="0"/>
              <w:jc w:val="center"/>
              <w:rPr>
                <w:rFonts w:ascii="Times New Roman" w:hAnsi="Times New Roman"/>
                <w:b/>
                <w:sz w:val="24"/>
                <w:szCs w:val="24"/>
                <w:lang w:val="hu-HU"/>
              </w:rPr>
            </w:pPr>
          </w:p>
        </w:tc>
        <w:tc>
          <w:tcPr>
            <w:tcW w:w="1830"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A támogatást ellenszolgáltatás</w:t>
            </w:r>
            <w:r w:rsidR="00743956">
              <w:rPr>
                <w:rFonts w:ascii="Times New Roman" w:hAnsi="Times New Roman"/>
                <w:b/>
                <w:sz w:val="24"/>
                <w:szCs w:val="24"/>
                <w:lang w:val="hu-HU"/>
              </w:rPr>
              <w:t xml:space="preserve"> fejében végzett közúti kereske</w:t>
            </w:r>
            <w:r w:rsidRPr="006E43CE">
              <w:rPr>
                <w:rFonts w:ascii="Times New Roman" w:hAnsi="Times New Roman"/>
                <w:b/>
                <w:sz w:val="24"/>
                <w:szCs w:val="24"/>
                <w:lang w:val="hu-HU"/>
              </w:rPr>
              <w:t xml:space="preserve">delmi </w:t>
            </w:r>
            <w:proofErr w:type="spellStart"/>
            <w:r w:rsidRPr="006E43CE">
              <w:rPr>
                <w:rFonts w:ascii="Times New Roman" w:hAnsi="Times New Roman"/>
                <w:b/>
                <w:sz w:val="24"/>
                <w:szCs w:val="24"/>
                <w:lang w:val="hu-HU"/>
              </w:rPr>
              <w:t>árufuva-rozáshoz</w:t>
            </w:r>
            <w:proofErr w:type="spellEnd"/>
            <w:r w:rsidRPr="006E43CE">
              <w:rPr>
                <w:rFonts w:ascii="Times New Roman" w:hAnsi="Times New Roman"/>
                <w:b/>
                <w:sz w:val="24"/>
                <w:szCs w:val="24"/>
                <w:lang w:val="hu-HU"/>
              </w:rPr>
              <w:t xml:space="preserve"> vette igénybe?</w:t>
            </w:r>
          </w:p>
        </w:tc>
        <w:tc>
          <w:tcPr>
            <w:tcW w:w="1547"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Kérelem </w:t>
            </w:r>
            <w:proofErr w:type="spellStart"/>
            <w:r w:rsidRPr="006E43CE">
              <w:rPr>
                <w:rFonts w:ascii="Times New Roman" w:hAnsi="Times New Roman"/>
                <w:b/>
                <w:sz w:val="24"/>
                <w:szCs w:val="24"/>
                <w:lang w:val="hu-HU"/>
              </w:rPr>
              <w:t>benyúj-tásának</w:t>
            </w:r>
            <w:proofErr w:type="spellEnd"/>
            <w:r w:rsidRPr="006E43CE">
              <w:rPr>
                <w:rFonts w:ascii="Times New Roman" w:hAnsi="Times New Roman"/>
                <w:b/>
                <w:sz w:val="24"/>
                <w:szCs w:val="24"/>
                <w:lang w:val="hu-HU"/>
              </w:rPr>
              <w:t xml:space="preserve"> dátuma</w:t>
            </w:r>
            <w:r w:rsidRPr="006E43CE">
              <w:rPr>
                <w:rStyle w:val="Lbjegyzet-hivatkozs"/>
                <w:rFonts w:ascii="Times New Roman" w:hAnsi="Times New Roman"/>
                <w:b/>
                <w:sz w:val="24"/>
                <w:szCs w:val="24"/>
                <w:lang w:val="hu-HU"/>
              </w:rPr>
              <w:footnoteReference w:id="3"/>
            </w:r>
          </w:p>
        </w:tc>
        <w:tc>
          <w:tcPr>
            <w:tcW w:w="1125"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1774"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összege</w:t>
            </w:r>
          </w:p>
        </w:tc>
        <w:tc>
          <w:tcPr>
            <w:tcW w:w="2112"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bruttó támogatástartalma</w:t>
            </w:r>
            <w:r w:rsidRPr="006E43CE">
              <w:rPr>
                <w:rStyle w:val="Lbjegyzet-hivatkozs"/>
                <w:rFonts w:ascii="Times New Roman" w:hAnsi="Times New Roman"/>
                <w:b/>
                <w:sz w:val="24"/>
                <w:szCs w:val="24"/>
                <w:lang w:val="hu-HU"/>
              </w:rPr>
              <w:footnoteReference w:id="4"/>
            </w:r>
          </w:p>
        </w:tc>
      </w:tr>
      <w:tr w:rsidR="00B01F9E" w:rsidRPr="006E43CE" w:rsidTr="00743956">
        <w:tblPrEx>
          <w:tblCellMar>
            <w:left w:w="108" w:type="dxa"/>
            <w:right w:w="108" w:type="dxa"/>
          </w:tblCellMar>
          <w:tblLook w:val="01E0" w:firstRow="1" w:lastRow="1" w:firstColumn="1" w:lastColumn="1" w:noHBand="0" w:noVBand="0"/>
        </w:tblPrEx>
        <w:trPr>
          <w:trHeight w:val="2410"/>
        </w:trPr>
        <w:tc>
          <w:tcPr>
            <w:tcW w:w="774"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68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6"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2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30"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7"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125"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929"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845"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985"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1127"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r>
      <w:tr w:rsidR="00B01F9E" w:rsidRPr="006E43CE" w:rsidTr="00743956">
        <w:tblPrEx>
          <w:tblCellMar>
            <w:left w:w="108" w:type="dxa"/>
            <w:right w:w="108" w:type="dxa"/>
          </w:tblCellMar>
          <w:tblLook w:val="01E0" w:firstRow="1" w:lastRow="1" w:firstColumn="1" w:lastColumn="1" w:noHBand="0" w:noVBand="0"/>
        </w:tblPrEx>
        <w:trPr>
          <w:trHeight w:val="1208"/>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12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25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bl>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6E43CE" w:rsidTr="00420C4B">
        <w:trPr>
          <w:jc w:val="center"/>
        </w:trPr>
        <w:tc>
          <w:tcPr>
            <w:tcW w:w="9300" w:type="dxa"/>
            <w:gridSpan w:val="2"/>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lastRenderedPageBreak/>
              <w:t>3. Adatok az egy és ugyanazon vállalkozásokról</w:t>
            </w:r>
          </w:p>
        </w:tc>
      </w:tr>
      <w:tr w:rsidR="00B01F9E" w:rsidRPr="006E43CE" w:rsidDel="00CE53F6" w:rsidTr="00420C4B">
        <w:trPr>
          <w:jc w:val="center"/>
        </w:trPr>
        <w:tc>
          <w:tcPr>
            <w:tcW w:w="9300" w:type="dxa"/>
            <w:gridSpan w:val="2"/>
            <w:shd w:val="clear" w:color="auto" w:fill="auto"/>
            <w:vAlign w:val="center"/>
          </w:tcPr>
          <w:p w:rsidR="00B01F9E" w:rsidRPr="006E43CE" w:rsidDel="00CE53F6" w:rsidRDefault="00B01F9E" w:rsidP="00420C4B">
            <w:pPr>
              <w:spacing w:after="0" w:line="240" w:lineRule="auto"/>
              <w:jc w:val="both"/>
              <w:rPr>
                <w:rFonts w:ascii="Times New Roman" w:hAnsi="Times New Roman"/>
                <w:sz w:val="24"/>
                <w:szCs w:val="24"/>
              </w:rPr>
            </w:pPr>
            <w:r w:rsidRPr="006E43CE">
              <w:rPr>
                <w:rFonts w:ascii="Times New Roman" w:hAnsi="Times New Roman"/>
                <w:sz w:val="24"/>
                <w:szCs w:val="24"/>
              </w:rPr>
              <w:t xml:space="preserve">Nyilatkozom, hogy az 1407/2013/EU bizottsági rendelet </w:t>
            </w:r>
            <w:r w:rsidRPr="006E43CE">
              <w:rPr>
                <w:rFonts w:ascii="Times New Roman" w:hAnsi="Times New Roman"/>
                <w:bCs/>
                <w:sz w:val="24"/>
                <w:szCs w:val="24"/>
              </w:rPr>
              <w:t>2. cikk (2) bekezdése értelmében a </w:t>
            </w:r>
            <w:r w:rsidRPr="006E43CE">
              <w:rPr>
                <w:rFonts w:ascii="Times New Roman" w:hAnsi="Times New Roman"/>
                <w:sz w:val="24"/>
                <w:szCs w:val="24"/>
                <w:lang w:val="hu-HU"/>
              </w:rPr>
              <w:t>kedvezményezett</w:t>
            </w:r>
            <w:r w:rsidRPr="006E43CE">
              <w:rPr>
                <w:rFonts w:ascii="Times New Roman" w:hAnsi="Times New Roman"/>
                <w:bCs/>
                <w:sz w:val="24"/>
                <w:szCs w:val="24"/>
              </w:rPr>
              <w:t xml:space="preserve"> az alábbi vállalkozásokkal minősül egy és ugyanazon vállalkozásnak.</w:t>
            </w:r>
          </w:p>
        </w:tc>
      </w:tr>
      <w:tr w:rsidR="00B01F9E" w:rsidRPr="006E43CE" w:rsidTr="00420C4B">
        <w:trPr>
          <w:jc w:val="center"/>
        </w:trPr>
        <w:tc>
          <w:tcPr>
            <w:tcW w:w="554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Vállalkozás neve</w:t>
            </w:r>
          </w:p>
        </w:tc>
        <w:tc>
          <w:tcPr>
            <w:tcW w:w="375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Adószáma</w:t>
            </w: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jc w:val="both"/>
        <w:rPr>
          <w:rFonts w:ascii="Times New Roman" w:hAnsi="Times New Roman"/>
          <w:sz w:val="24"/>
          <w:szCs w:val="24"/>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pályázó vonatkozásában az alábbiakról nyilatkozom.</w:t>
      </w:r>
      <w:r w:rsidRPr="006E43CE">
        <w:rPr>
          <w:rFonts w:ascii="Times New Roman" w:hAnsi="Times New Roman"/>
          <w:sz w:val="24"/>
          <w:szCs w:val="24"/>
          <w:vertAlign w:val="superscript"/>
        </w:rPr>
        <w:footnoteReference w:id="5"/>
      </w:r>
    </w:p>
    <w:p w:rsidR="00B330B2" w:rsidRPr="006E43CE" w:rsidRDefault="00B330B2" w:rsidP="00B330B2">
      <w:pPr>
        <w:spacing w:after="0"/>
        <w:jc w:val="both"/>
        <w:rPr>
          <w:rFonts w:ascii="Times New Roman" w:hAnsi="Times New Roman"/>
          <w:sz w:val="24"/>
          <w:szCs w:val="24"/>
          <w:lang w:val="hu-HU"/>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Nyilatkozatom arra is kiterjed, hogy a pályázó milyen, a jelen pályázattal érintett csekély összegű támogatás elszámolható költségeivel azonos elszámolható költséget tartalmazó, vagy milyen kockázatfinanszírozási célú intézkedésre nyújtott be támogatási kérelmet, amelyhez a jelen pályázattal érintett csekély összegű támogatást is kéri (az elutasított kérelmekről nem kell nyilatkozni, csak azokról, amelyek elbírálása folyamatban van).</w:t>
      </w: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br w:type="page"/>
      </w:r>
    </w:p>
    <w:p w:rsidR="00B01F9E" w:rsidRPr="006E43CE" w:rsidRDefault="00B01F9E" w:rsidP="00B01F9E">
      <w:pPr>
        <w:spacing w:after="0"/>
        <w:jc w:val="both"/>
        <w:rPr>
          <w:rFonts w:ascii="Times New Roman" w:hAnsi="Times New Roman"/>
          <w:sz w:val="24"/>
          <w:szCs w:val="24"/>
          <w:lang w:val="hu-HU"/>
        </w:rPr>
        <w:sectPr w:rsidR="00B01F9E" w:rsidRPr="006E43CE" w:rsidSect="00420C4B">
          <w:pgSz w:w="11906" w:h="16838"/>
          <w:pgMar w:top="1417" w:right="1417" w:bottom="1417" w:left="1417" w:header="708" w:footer="708" w:gutter="0"/>
          <w:cols w:space="708"/>
          <w:docGrid w:linePitch="360"/>
        </w:sectPr>
      </w:pPr>
    </w:p>
    <w:tbl>
      <w:tblPr>
        <w:tblpPr w:leftFromText="141" w:rightFromText="141" w:vertAnchor="text" w:horzAnchor="margin" w:tblpX="-34" w:tblpY="-595"/>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276"/>
        <w:gridCol w:w="1559"/>
        <w:gridCol w:w="1843"/>
        <w:gridCol w:w="1701"/>
        <w:gridCol w:w="1843"/>
        <w:gridCol w:w="1130"/>
        <w:gridCol w:w="1136"/>
        <w:gridCol w:w="1415"/>
        <w:gridCol w:w="916"/>
        <w:gridCol w:w="1418"/>
      </w:tblGrid>
      <w:tr w:rsidR="00B01F9E" w:rsidRPr="006E43CE" w:rsidTr="00C1315A">
        <w:trPr>
          <w:trHeight w:val="777"/>
        </w:trPr>
        <w:tc>
          <w:tcPr>
            <w:tcW w:w="14993" w:type="dxa"/>
            <w:gridSpan w:val="11"/>
            <w:vAlign w:val="center"/>
          </w:tcPr>
          <w:p w:rsidR="00B01F9E" w:rsidRPr="006E43CE" w:rsidRDefault="00B01F9E" w:rsidP="00C1315A">
            <w:pPr>
              <w:spacing w:after="0"/>
              <w:jc w:val="both"/>
              <w:rPr>
                <w:rFonts w:ascii="Times New Roman" w:hAnsi="Times New Roman"/>
                <w:b/>
                <w:color w:val="000000"/>
                <w:sz w:val="24"/>
                <w:szCs w:val="24"/>
                <w:lang w:val="lv-LV"/>
              </w:rPr>
            </w:pPr>
            <w:r w:rsidRPr="006E43CE">
              <w:rPr>
                <w:rFonts w:ascii="Times New Roman" w:hAnsi="Times New Roman"/>
                <w:b/>
                <w:sz w:val="24"/>
                <w:szCs w:val="24"/>
                <w:lang w:val="lv-LV"/>
              </w:rPr>
              <w:t>4. Adatok a</w:t>
            </w:r>
            <w:r w:rsidR="00A84BE1" w:rsidRPr="006E43CE">
              <w:rPr>
                <w:rFonts w:ascii="Times New Roman" w:hAnsi="Times New Roman"/>
                <w:b/>
                <w:sz w:val="24"/>
                <w:szCs w:val="24"/>
                <w:lang w:val="lv-LV"/>
              </w:rPr>
              <w:t xml:space="preserve">z azonos </w:t>
            </w:r>
            <w:r w:rsidR="00B330B2" w:rsidRPr="006E43CE">
              <w:rPr>
                <w:rFonts w:ascii="Times New Roman" w:hAnsi="Times New Roman"/>
                <w:b/>
                <w:sz w:val="24"/>
                <w:szCs w:val="24"/>
                <w:lang w:val="lv-LV"/>
              </w:rPr>
              <w:t xml:space="preserve">elszámolható költségek </w:t>
            </w:r>
            <w:r w:rsidRPr="006E43CE">
              <w:rPr>
                <w:rFonts w:ascii="Times New Roman" w:hAnsi="Times New Roman"/>
                <w:b/>
                <w:sz w:val="24"/>
                <w:szCs w:val="24"/>
                <w:lang w:val="lv-LV"/>
              </w:rPr>
              <w:t xml:space="preserve">vagy </w:t>
            </w:r>
            <w:r w:rsidR="00B330B2" w:rsidRPr="006E43CE">
              <w:rPr>
                <w:rFonts w:ascii="Times New Roman" w:hAnsi="Times New Roman"/>
                <w:b/>
                <w:sz w:val="24"/>
                <w:szCs w:val="24"/>
                <w:lang w:val="lv-LV"/>
              </w:rPr>
              <w:t xml:space="preserve">a csekély összegű támogatással azonos </w:t>
            </w:r>
            <w:r w:rsidR="00420C4B" w:rsidRPr="006E43CE">
              <w:rPr>
                <w:rFonts w:ascii="Times New Roman" w:hAnsi="Times New Roman"/>
                <w:b/>
                <w:sz w:val="24"/>
                <w:szCs w:val="24"/>
                <w:lang w:val="lv-LV"/>
              </w:rPr>
              <w:t xml:space="preserve">célú </w:t>
            </w:r>
            <w:r w:rsidR="00B330B2" w:rsidRPr="006E43CE">
              <w:rPr>
                <w:rFonts w:ascii="Times New Roman" w:hAnsi="Times New Roman"/>
                <w:b/>
                <w:sz w:val="24"/>
                <w:szCs w:val="24"/>
                <w:lang w:val="lv-LV"/>
              </w:rPr>
              <w:t xml:space="preserve">kockázatfinanszírozási célú intézkedés </w:t>
            </w:r>
            <w:r w:rsidRPr="006E43CE">
              <w:rPr>
                <w:rFonts w:ascii="Times New Roman" w:hAnsi="Times New Roman"/>
                <w:b/>
                <w:sz w:val="24"/>
                <w:szCs w:val="24"/>
                <w:lang w:val="lv-LV"/>
              </w:rPr>
              <w:t>vonatkozásában nyújtott állami támogatásokra</w:t>
            </w:r>
          </w:p>
        </w:tc>
      </w:tr>
      <w:tr w:rsidR="00B01F9E" w:rsidRPr="006E43CE" w:rsidTr="00C1315A">
        <w:trPr>
          <w:trHeight w:val="3392"/>
        </w:trPr>
        <w:tc>
          <w:tcPr>
            <w:tcW w:w="75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27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r w:rsidRPr="006E43CE">
              <w:rPr>
                <w:rFonts w:ascii="Times New Roman" w:hAnsi="Times New Roman"/>
                <w:b/>
                <w:sz w:val="24"/>
                <w:szCs w:val="24"/>
                <w:lang w:val="lv-LV"/>
              </w:rPr>
              <w:t>jogalapja</w:t>
            </w:r>
            <w:r w:rsidRPr="006E43CE">
              <w:rPr>
                <w:rFonts w:ascii="Times New Roman" w:hAnsi="Times New Roman"/>
                <w:b/>
                <w:sz w:val="24"/>
                <w:szCs w:val="24"/>
                <w:lang w:val="hu-HU"/>
              </w:rPr>
              <w:t xml:space="preserve"> (uniós állami támogatási szabály)</w:t>
            </w:r>
          </w:p>
        </w:tc>
        <w:tc>
          <w:tcPr>
            <w:tcW w:w="1559"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43" w:type="dxa"/>
            <w:vMerge w:val="restart"/>
            <w:vAlign w:val="center"/>
          </w:tcPr>
          <w:p w:rsidR="00B01F9E" w:rsidRPr="006E43CE" w:rsidRDefault="00B01F9E" w:rsidP="00C1315A">
            <w:pPr>
              <w:spacing w:after="0" w:line="240" w:lineRule="auto"/>
              <w:jc w:val="center"/>
              <w:rPr>
                <w:rFonts w:ascii="Times New Roman" w:hAnsi="Times New Roman"/>
                <w:b/>
                <w:sz w:val="24"/>
                <w:szCs w:val="24"/>
                <w:lang w:val="lv-LV"/>
              </w:rPr>
            </w:pPr>
            <w:r w:rsidRPr="006E43CE">
              <w:rPr>
                <w:rFonts w:ascii="Times New Roman" w:hAnsi="Times New Roman"/>
                <w:b/>
                <w:sz w:val="24"/>
                <w:szCs w:val="24"/>
                <w:lang w:val="lv-LV"/>
              </w:rPr>
              <w:t>Támogatási kategória</w:t>
            </w:r>
          </w:p>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(pl. regionális beruházási támogatás)</w:t>
            </w:r>
          </w:p>
        </w:tc>
        <w:tc>
          <w:tcPr>
            <w:tcW w:w="1701"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Kérelem benyújtásának dátuma</w:t>
            </w:r>
            <w:r w:rsidRPr="006E43CE">
              <w:rPr>
                <w:rStyle w:val="Lbjegyzet-hivatkozs"/>
                <w:rFonts w:ascii="Times New Roman" w:hAnsi="Times New Roman"/>
                <w:b/>
                <w:sz w:val="24"/>
                <w:szCs w:val="24"/>
                <w:lang w:val="hu-HU"/>
              </w:rPr>
              <w:footnoteReference w:id="6"/>
            </w:r>
          </w:p>
        </w:tc>
        <w:tc>
          <w:tcPr>
            <w:tcW w:w="1843"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2266" w:type="dxa"/>
            <w:gridSpan w:val="2"/>
          </w:tcPr>
          <w:p w:rsidR="00B01F9E" w:rsidRPr="006E43CE" w:rsidRDefault="004E021D" w:rsidP="00C1315A">
            <w:pPr>
              <w:jc w:val="center"/>
              <w:rPr>
                <w:rFonts w:ascii="Times New Roman" w:hAnsi="Times New Roman"/>
                <w:b/>
                <w:sz w:val="24"/>
                <w:szCs w:val="24"/>
                <w:lang w:val="hu-HU"/>
              </w:rPr>
            </w:pPr>
            <w:r w:rsidRPr="006E43CE">
              <w:rPr>
                <w:rFonts w:ascii="Times New Roman" w:hAnsi="Times New Roman"/>
                <w:b/>
                <w:sz w:val="24"/>
                <w:szCs w:val="24"/>
                <w:lang w:val="lv-LV"/>
              </w:rPr>
              <w:t>Azonos</w:t>
            </w:r>
            <w:r w:rsidR="00B01F9E" w:rsidRPr="006E43CE">
              <w:rPr>
                <w:rFonts w:ascii="Times New Roman" w:hAnsi="Times New Roman"/>
                <w:b/>
                <w:sz w:val="24"/>
                <w:szCs w:val="24"/>
                <w:lang w:val="lv-LV"/>
              </w:rPr>
              <w:t xml:space="preserve"> elszámolható költségek teljes összege jelentértéken</w:t>
            </w:r>
          </w:p>
        </w:tc>
        <w:tc>
          <w:tcPr>
            <w:tcW w:w="2331" w:type="dxa"/>
            <w:gridSpan w:val="2"/>
          </w:tcPr>
          <w:p w:rsidR="00B01F9E" w:rsidRPr="006E43CE" w:rsidRDefault="00A84BE1"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Azonos k</w:t>
            </w:r>
            <w:r w:rsidR="00B01F9E" w:rsidRPr="006E43CE">
              <w:rPr>
                <w:rFonts w:ascii="Times New Roman" w:hAnsi="Times New Roman"/>
                <w:b/>
                <w:sz w:val="24"/>
                <w:szCs w:val="24"/>
                <w:lang w:val="lv-LV"/>
              </w:rPr>
              <w:t>ockázatfinanszíro-zási célú intézkedés vonatkozásában nyújtott állami támogatás bruttó támogatástartalma / azonos elszámolható költségek vonatkozásában nyújtott állami támogatás bruttó támogatástartalma</w:t>
            </w:r>
            <w:r w:rsidR="00B01F9E" w:rsidRPr="006E43CE">
              <w:rPr>
                <w:rStyle w:val="Lbjegyzet-hivatkozs"/>
                <w:rFonts w:ascii="Times New Roman" w:hAnsi="Times New Roman"/>
                <w:b/>
                <w:sz w:val="24"/>
                <w:szCs w:val="24"/>
                <w:lang w:val="hu-HU"/>
              </w:rPr>
              <w:footnoteReference w:id="7"/>
            </w:r>
          </w:p>
        </w:tc>
        <w:tc>
          <w:tcPr>
            <w:tcW w:w="1418" w:type="dxa"/>
            <w:vMerge w:val="restart"/>
          </w:tcPr>
          <w:p w:rsidR="00B01F9E" w:rsidRPr="006E43CE" w:rsidRDefault="00B01F9E" w:rsidP="00C1315A">
            <w:pPr>
              <w:spacing w:after="0"/>
              <w:jc w:val="center"/>
              <w:rPr>
                <w:rFonts w:ascii="Times New Roman" w:hAnsi="Times New Roman"/>
                <w:b/>
                <w:sz w:val="24"/>
                <w:szCs w:val="24"/>
                <w:lang w:val="lv-LV"/>
              </w:rPr>
            </w:pPr>
            <w:r w:rsidRPr="006E43CE">
              <w:rPr>
                <w:rFonts w:ascii="Times New Roman" w:hAnsi="Times New Roman"/>
                <w:b/>
                <w:color w:val="000000"/>
                <w:sz w:val="24"/>
                <w:szCs w:val="24"/>
                <w:lang w:val="lv-LV"/>
              </w:rPr>
              <w:t xml:space="preserve">Maximális támogatási intezitás </w:t>
            </w:r>
            <w:r w:rsidRPr="006E43CE">
              <w:rPr>
                <w:rFonts w:ascii="Times New Roman" w:hAnsi="Times New Roman"/>
                <w:b/>
                <w:sz w:val="24"/>
                <w:szCs w:val="24"/>
                <w:lang w:val="lv-LV"/>
              </w:rPr>
              <w:t>(</w:t>
            </w:r>
            <w:r w:rsidRPr="006E43CE">
              <w:rPr>
                <w:rFonts w:ascii="Times New Roman" w:hAnsi="Times New Roman"/>
                <w:b/>
                <w:i/>
                <w:sz w:val="24"/>
                <w:szCs w:val="24"/>
                <w:lang w:val="lv-LV"/>
              </w:rPr>
              <w:t>%</w:t>
            </w:r>
            <w:r w:rsidRPr="006E43CE">
              <w:rPr>
                <w:rFonts w:ascii="Times New Roman" w:hAnsi="Times New Roman"/>
                <w:b/>
                <w:sz w:val="24"/>
                <w:szCs w:val="24"/>
                <w:lang w:val="lv-LV"/>
              </w:rPr>
              <w:t>) vagy maximális támogatási összeg</w:t>
            </w:r>
          </w:p>
        </w:tc>
      </w:tr>
      <w:tr w:rsidR="00B01F9E" w:rsidRPr="006E43CE" w:rsidTr="00C1315A">
        <w:trPr>
          <w:trHeight w:val="70"/>
        </w:trPr>
        <w:tc>
          <w:tcPr>
            <w:tcW w:w="75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27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559"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701"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130"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113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1415"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91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r w:rsidRPr="006E43CE">
              <w:rPr>
                <w:rStyle w:val="Lbjegyzet-hivatkozs"/>
                <w:rFonts w:ascii="Times New Roman" w:hAnsi="Times New Roman"/>
                <w:b/>
                <w:sz w:val="24"/>
                <w:szCs w:val="24"/>
                <w:lang w:val="hu-HU"/>
              </w:rPr>
              <w:footnoteReference w:id="8"/>
            </w:r>
          </w:p>
        </w:tc>
        <w:tc>
          <w:tcPr>
            <w:tcW w:w="1418" w:type="dxa"/>
            <w:vMerge/>
          </w:tcPr>
          <w:p w:rsidR="00B01F9E" w:rsidRPr="006E43CE" w:rsidRDefault="00B01F9E" w:rsidP="00C1315A">
            <w:pPr>
              <w:spacing w:after="0"/>
              <w:jc w:val="center"/>
              <w:rPr>
                <w:rFonts w:ascii="Times New Roman" w:hAnsi="Times New Roman"/>
                <w:b/>
                <w:sz w:val="24"/>
                <w:szCs w:val="24"/>
                <w:lang w:val="hu-HU"/>
              </w:rPr>
            </w:pPr>
          </w:p>
        </w:tc>
      </w:tr>
      <w:tr w:rsidR="00B01F9E" w:rsidRPr="006E43CE" w:rsidTr="00C1315A">
        <w:trPr>
          <w:trHeight w:val="1230"/>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r w:rsidR="00B01F9E" w:rsidRPr="006E43CE" w:rsidTr="00C1315A">
        <w:trPr>
          <w:trHeight w:val="1269"/>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Nyilatkozom, hogy a kedvezményezett aláírásra jogosult képviselője vagyok és a fent megadott adatok helyesek.</w:t>
      </w: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Hozzájárulok ahhoz, hogy a fenti adatokat a tárgyban illetékes szerveknek az adatkezelő átadja.</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both"/>
        <w:rPr>
          <w:rFonts w:ascii="Times New Roman" w:eastAsia="Times New Roman" w:hAnsi="Times New Roman"/>
          <w:lang w:val="hu-HU" w:eastAsia="hu-HU"/>
        </w:rPr>
      </w:pPr>
      <w:r w:rsidRPr="00094DCE">
        <w:rPr>
          <w:rFonts w:ascii="Times New Roman" w:eastAsia="Times New Roman" w:hAnsi="Times New Roman"/>
          <w:lang w:val="hu-HU" w:eastAsia="hu-HU"/>
        </w:rPr>
        <w:t>…</w:t>
      </w:r>
      <w:proofErr w:type="gramStart"/>
      <w:r w:rsidRPr="00094DCE">
        <w:rPr>
          <w:rFonts w:ascii="Times New Roman" w:eastAsia="Times New Roman" w:hAnsi="Times New Roman"/>
          <w:lang w:val="hu-HU" w:eastAsia="hu-HU"/>
        </w:rPr>
        <w:t>…………………….,</w:t>
      </w:r>
      <w:proofErr w:type="gramEnd"/>
      <w:r w:rsidRPr="00094DCE">
        <w:rPr>
          <w:rFonts w:ascii="Times New Roman" w:eastAsia="Times New Roman" w:hAnsi="Times New Roman"/>
          <w:lang w:val="hu-HU" w:eastAsia="hu-HU"/>
        </w:rPr>
        <w:t xml:space="preserve"> 2017. év ……………hó ……. nap</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r w:rsidRPr="00094DCE">
        <w:rPr>
          <w:rFonts w:ascii="Times New Roman" w:eastAsia="Times New Roman" w:hAnsi="Times New Roman"/>
          <w:lang w:val="hu-HU" w:eastAsia="hu-HU"/>
        </w:rPr>
        <w:t>PH</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r w:rsidRPr="00094DCE">
        <w:rPr>
          <w:rFonts w:ascii="Times New Roman" w:eastAsia="Times New Roman" w:hAnsi="Times New Roman"/>
          <w:lang w:val="hu-HU" w:eastAsia="hu-HU"/>
        </w:rPr>
        <w:t>…………………………………………..</w:t>
      </w:r>
    </w:p>
    <w:p w:rsidR="00094DCE" w:rsidRPr="00094DCE" w:rsidRDefault="005A6D6F" w:rsidP="00094DCE">
      <w:pPr>
        <w:spacing w:after="0" w:line="240" w:lineRule="auto"/>
        <w:ind w:left="4248"/>
        <w:jc w:val="center"/>
        <w:rPr>
          <w:rFonts w:ascii="Times New Roman" w:eastAsia="Times New Roman" w:hAnsi="Times New Roman"/>
          <w:lang w:val="hu-HU" w:eastAsia="hu-HU"/>
        </w:rPr>
      </w:pPr>
      <w:r>
        <w:rPr>
          <w:rFonts w:ascii="Times New Roman" w:eastAsia="Times New Roman" w:hAnsi="Times New Roman"/>
          <w:lang w:val="hu-HU" w:eastAsia="hu-HU"/>
        </w:rPr>
        <w:t>Pályázó</w:t>
      </w:r>
      <w:r w:rsidR="00094DCE" w:rsidRPr="00094DCE">
        <w:rPr>
          <w:rFonts w:ascii="Times New Roman" w:eastAsia="Times New Roman" w:hAnsi="Times New Roman"/>
          <w:lang w:val="hu-HU" w:eastAsia="hu-HU"/>
        </w:rPr>
        <w:t xml:space="preserve"> cégszerű aláírása</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B01F9E" w:rsidRPr="006E43CE" w:rsidRDefault="00B01F9E" w:rsidP="00B01F9E">
      <w:pPr>
        <w:spacing w:after="0"/>
        <w:rPr>
          <w:rFonts w:ascii="Times New Roman" w:hAnsi="Times New Roman"/>
          <w:sz w:val="24"/>
          <w:szCs w:val="24"/>
        </w:rPr>
      </w:pPr>
    </w:p>
    <w:p w:rsidR="00B01F9E" w:rsidRPr="006E43CE" w:rsidRDefault="00B01F9E" w:rsidP="00B01F9E">
      <w:pPr>
        <w:rPr>
          <w:rFonts w:ascii="Times New Roman" w:hAnsi="Times New Roman"/>
          <w:b/>
          <w:color w:val="000000" w:themeColor="text1"/>
          <w:sz w:val="24"/>
          <w:szCs w:val="24"/>
        </w:rPr>
      </w:pPr>
      <w:r w:rsidRPr="006E43CE">
        <w:rPr>
          <w:rFonts w:ascii="Times New Roman" w:hAnsi="Times New Roman"/>
          <w:b/>
          <w:color w:val="000000" w:themeColor="text1"/>
          <w:sz w:val="24"/>
          <w:szCs w:val="24"/>
        </w:rPr>
        <w:br w:type="page"/>
      </w:r>
      <w:bookmarkStart w:id="0" w:name="_GoBack"/>
      <w:bookmarkEnd w:id="0"/>
    </w:p>
    <w:p w:rsidR="00B01F9E" w:rsidRPr="006E43CE" w:rsidRDefault="00B01F9E" w:rsidP="00B01F9E">
      <w:pPr>
        <w:spacing w:after="0"/>
        <w:jc w:val="center"/>
        <w:rPr>
          <w:rFonts w:ascii="Times New Roman" w:hAnsi="Times New Roman"/>
          <w:b/>
          <w:color w:val="000000" w:themeColor="text1"/>
          <w:sz w:val="24"/>
          <w:szCs w:val="24"/>
        </w:rPr>
      </w:pPr>
      <w:r w:rsidRPr="006E43CE">
        <w:rPr>
          <w:rFonts w:ascii="Times New Roman" w:hAnsi="Times New Roman"/>
          <w:b/>
          <w:color w:val="000000" w:themeColor="text1"/>
          <w:sz w:val="24"/>
          <w:szCs w:val="24"/>
        </w:rPr>
        <w:t>Útmutató</w:t>
      </w:r>
    </w:p>
    <w:p w:rsidR="00B01F9E" w:rsidRPr="006E43CE" w:rsidRDefault="00B01F9E" w:rsidP="00B01F9E">
      <w:pPr>
        <w:spacing w:after="0"/>
        <w:jc w:val="center"/>
        <w:rPr>
          <w:rFonts w:ascii="Times New Roman" w:hAnsi="Times New Roman"/>
          <w:b/>
          <w:color w:val="000000" w:themeColor="text1"/>
          <w:sz w:val="24"/>
          <w:szCs w:val="24"/>
        </w:rPr>
      </w:pPr>
    </w:p>
    <w:p w:rsidR="00B01F9E" w:rsidRPr="006E43CE" w:rsidRDefault="00B01F9E" w:rsidP="00B01F9E">
      <w:pPr>
        <w:shd w:val="clear" w:color="auto" w:fill="FFFFFF"/>
        <w:spacing w:after="300" w:line="300" w:lineRule="atLeast"/>
        <w:rPr>
          <w:rFonts w:ascii="Times New Roman" w:eastAsiaTheme="minorHAnsi" w:hAnsi="Times New Roman"/>
          <w:i/>
          <w:color w:val="000000" w:themeColor="text1"/>
          <w:sz w:val="24"/>
          <w:szCs w:val="24"/>
        </w:rPr>
      </w:pPr>
      <w:r w:rsidRPr="006E43CE">
        <w:rPr>
          <w:rFonts w:ascii="Times New Roman" w:hAnsi="Times New Roman"/>
          <w:color w:val="000000" w:themeColor="text1"/>
          <w:sz w:val="24"/>
          <w:szCs w:val="24"/>
          <w:lang w:val="hu-HU" w:eastAsia="hu-HU"/>
        </w:rPr>
        <w:t>Az 1407/2013/EU bizottsági rendelet</w:t>
      </w:r>
      <w:r w:rsidRPr="006E43CE">
        <w:rPr>
          <w:rStyle w:val="Lbjegyzet-hivatkozs"/>
          <w:rFonts w:ascii="Times New Roman" w:hAnsi="Times New Roman"/>
          <w:color w:val="000000" w:themeColor="text1"/>
          <w:sz w:val="24"/>
          <w:szCs w:val="24"/>
          <w:lang w:val="hu-HU" w:eastAsia="hu-HU"/>
        </w:rPr>
        <w:footnoteReference w:id="9"/>
      </w:r>
      <w:r w:rsidRPr="006E43CE">
        <w:rPr>
          <w:rFonts w:ascii="Times New Roman" w:hAnsi="Times New Roman"/>
          <w:color w:val="000000" w:themeColor="text1"/>
          <w:sz w:val="24"/>
          <w:szCs w:val="24"/>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6E43CE">
        <w:rPr>
          <w:rFonts w:ascii="Times New Roman" w:hAnsi="Times New Roman"/>
          <w:b/>
          <w:color w:val="000000" w:themeColor="text1"/>
          <w:sz w:val="24"/>
          <w:szCs w:val="24"/>
          <w:lang w:val="hu-HU" w:eastAsia="hu-HU"/>
        </w:rPr>
        <w:t>200.000 eurónak</w:t>
      </w:r>
      <w:r w:rsidRPr="006E43CE">
        <w:rPr>
          <w:rFonts w:ascii="Times New Roman" w:hAnsi="Times New Roman"/>
          <w:color w:val="000000" w:themeColor="text1"/>
          <w:sz w:val="24"/>
          <w:szCs w:val="24"/>
          <w:lang w:val="hu-HU" w:eastAsia="hu-HU"/>
        </w:rPr>
        <w:t xml:space="preserve">, közúti kereskedelmi árufuvarozást ellenszolgáltatás fejében végző vállalkozások esetében a </w:t>
      </w:r>
      <w:r w:rsidRPr="006E43CE">
        <w:rPr>
          <w:rFonts w:ascii="Times New Roman" w:hAnsi="Times New Roman"/>
          <w:b/>
          <w:color w:val="000000" w:themeColor="text1"/>
          <w:sz w:val="24"/>
          <w:szCs w:val="24"/>
          <w:lang w:val="hu-HU" w:eastAsia="hu-HU"/>
        </w:rPr>
        <w:t>100.000 eurónak</w:t>
      </w:r>
      <w:r w:rsidRPr="006E43CE">
        <w:rPr>
          <w:rFonts w:ascii="Times New Roman" w:hAnsi="Times New Roman"/>
          <w:color w:val="000000" w:themeColor="text1"/>
          <w:sz w:val="24"/>
          <w:szCs w:val="24"/>
          <w:lang w:val="hu-HU" w:eastAsia="hu-HU"/>
        </w:rPr>
        <w:t xml:space="preserve"> megfelelő </w:t>
      </w:r>
      <w:proofErr w:type="gramStart"/>
      <w:r w:rsidRPr="006E43CE">
        <w:rPr>
          <w:rFonts w:ascii="Times New Roman" w:hAnsi="Times New Roman"/>
          <w:color w:val="000000" w:themeColor="text1"/>
          <w:sz w:val="24"/>
          <w:szCs w:val="24"/>
          <w:lang w:val="hu-HU" w:eastAsia="hu-HU"/>
        </w:rPr>
        <w:t>forintösszeget</w:t>
      </w:r>
      <w:r w:rsidRPr="006E43CE">
        <w:rPr>
          <w:rStyle w:val="Lbjegyzet-hivatkozs"/>
          <w:rFonts w:ascii="Times New Roman" w:hAnsi="Times New Roman"/>
          <w:color w:val="000000" w:themeColor="text1"/>
          <w:sz w:val="24"/>
          <w:szCs w:val="24"/>
          <w:lang w:val="hu-HU" w:eastAsia="hu-HU"/>
        </w:rPr>
        <w:footnoteReference w:id="10"/>
      </w:r>
      <w:r w:rsidRPr="006E43CE">
        <w:rPr>
          <w:rFonts w:ascii="Times New Roman" w:hAnsi="Times New Roman"/>
          <w:color w:val="000000" w:themeColor="text1"/>
          <w:sz w:val="24"/>
          <w:szCs w:val="24"/>
          <w:lang w:val="hu-HU" w:eastAsia="hu-HU"/>
        </w:rPr>
        <w:t>,</w:t>
      </w:r>
      <w:proofErr w:type="gramEnd"/>
      <w:r w:rsidRPr="006E43CE">
        <w:rPr>
          <w:rFonts w:ascii="Times New Roman" w:hAnsi="Times New Roman"/>
          <w:color w:val="000000" w:themeColor="text1"/>
          <w:sz w:val="24"/>
          <w:szCs w:val="24"/>
          <w:lang w:val="hu-HU" w:eastAsia="hu-HU"/>
        </w:rPr>
        <w:t xml:space="preserve"> figyelemmel az egyesülés valamint a szétválásra vonatkozó szabályokra</w:t>
      </w:r>
      <w:r w:rsidRPr="006E43CE">
        <w:rPr>
          <w:rStyle w:val="Lbjegyzet-hivatkozs"/>
          <w:rFonts w:ascii="Times New Roman" w:hAnsi="Times New Roman"/>
          <w:color w:val="000000" w:themeColor="text1"/>
          <w:sz w:val="24"/>
          <w:szCs w:val="24"/>
          <w:lang w:val="hu-HU" w:eastAsia="hu-HU"/>
        </w:rPr>
        <w:footnoteReference w:id="11"/>
      </w:r>
      <w:r w:rsidRPr="006E43CE">
        <w:rPr>
          <w:rFonts w:ascii="Times New Roman" w:hAnsi="Times New Roman"/>
          <w:color w:val="000000" w:themeColor="text1"/>
          <w:sz w:val="24"/>
          <w:szCs w:val="24"/>
          <w:lang w:val="hu-HU" w:eastAsia="hu-HU"/>
        </w:rPr>
        <w:t xml:space="preserve"> is.</w:t>
      </w:r>
      <w:r w:rsidRPr="006E43CE">
        <w:rPr>
          <w:rFonts w:ascii="Times New Roman" w:eastAsiaTheme="minorHAnsi" w:hAnsi="Times New Roman"/>
          <w:i/>
          <w:color w:val="000000" w:themeColor="text1"/>
          <w:sz w:val="24"/>
          <w:szCs w:val="24"/>
        </w:rPr>
        <w:t xml:space="preserve"> </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 a bruttó támogatástartalom?</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esetekben tekintendő a támogatást igénylő egy másik vállalkozással egy és ugyanazon vállalkozásnak?</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másikban a részvényesek vagy tagok </w:t>
      </w:r>
      <w:r w:rsidRPr="006E43CE">
        <w:rPr>
          <w:rFonts w:ascii="Times New Roman" w:eastAsiaTheme="minorHAnsi" w:hAnsi="Times New Roman"/>
          <w:b/>
          <w:sz w:val="24"/>
          <w:szCs w:val="24"/>
          <w:lang w:val="hu-HU"/>
        </w:rPr>
        <w:t>szavazati jogának</w:t>
      </w:r>
      <w:r w:rsidRPr="006E43CE">
        <w:rPr>
          <w:rFonts w:ascii="Times New Roman" w:eastAsiaTheme="minorHAnsi" w:hAnsi="Times New Roman"/>
          <w:sz w:val="24"/>
          <w:szCs w:val="24"/>
          <w:lang w:val="hu-HU"/>
        </w:rPr>
        <w:t xml:space="preserve"> többségével rendelkezik,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igazgatási, irányítási vagy felügyeleti </w:t>
      </w:r>
      <w:r w:rsidRPr="006E43CE">
        <w:rPr>
          <w:rFonts w:ascii="Times New Roman" w:eastAsiaTheme="minorHAnsi" w:hAnsi="Times New Roman"/>
          <w:b/>
          <w:sz w:val="24"/>
          <w:szCs w:val="24"/>
          <w:lang w:val="hu-HU"/>
        </w:rPr>
        <w:t>testülete tagjainak</w:t>
      </w:r>
      <w:r w:rsidRPr="006E43CE">
        <w:rPr>
          <w:rFonts w:ascii="Times New Roman" w:eastAsiaTheme="minorHAnsi" w:hAnsi="Times New Roman"/>
          <w:sz w:val="24"/>
          <w:szCs w:val="24"/>
          <w:lang w:val="hu-HU"/>
        </w:rPr>
        <w:t xml:space="preserve"> többségét jogosult kinevezni vagy elmozdítani,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felett </w:t>
      </w:r>
      <w:r w:rsidRPr="006E43CE">
        <w:rPr>
          <w:rFonts w:ascii="Times New Roman" w:eastAsiaTheme="minorHAnsi" w:hAnsi="Times New Roman"/>
          <w:b/>
          <w:sz w:val="24"/>
          <w:szCs w:val="24"/>
          <w:lang w:val="hu-HU"/>
        </w:rPr>
        <w:t>szerződés</w:t>
      </w:r>
      <w:r w:rsidRPr="006E43CE">
        <w:rPr>
          <w:rFonts w:ascii="Times New Roman" w:eastAsiaTheme="minorHAnsi" w:hAnsi="Times New Roman"/>
          <w:sz w:val="24"/>
          <w:szCs w:val="24"/>
          <w:lang w:val="hu-HU"/>
        </w:rPr>
        <w:t>, vagy alapító okiratban vagy társasági szerződés alapján meghatározó befolyást gyakorolhat,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részvényese vagy tagja, a többi részvényessel vagy taggal kötött megállapodás alapján </w:t>
      </w:r>
      <w:r w:rsidRPr="006E43CE">
        <w:rPr>
          <w:rFonts w:ascii="Times New Roman" w:eastAsiaTheme="minorHAnsi" w:hAnsi="Times New Roman"/>
          <w:b/>
          <w:sz w:val="24"/>
          <w:szCs w:val="24"/>
          <w:lang w:val="hu-HU"/>
        </w:rPr>
        <w:t>egyedül birtokolja</w:t>
      </w:r>
      <w:r w:rsidRPr="006E43CE">
        <w:rPr>
          <w:rFonts w:ascii="Times New Roman" w:eastAsiaTheme="minorHAnsi" w:hAnsi="Times New Roman"/>
          <w:sz w:val="24"/>
          <w:szCs w:val="24"/>
          <w:lang w:val="hu-HU"/>
        </w:rPr>
        <w:t xml:space="preserve"> a szavazati jogok többségét</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Amennyiben a támogatást igénylő a fenti kapcsolatok bármelyikével egy vagy több másik vállalkozáson </w:t>
      </w:r>
      <w:r w:rsidRPr="006E43CE">
        <w:rPr>
          <w:rFonts w:ascii="Times New Roman" w:eastAsiaTheme="minorHAnsi" w:hAnsi="Times New Roman"/>
          <w:b/>
          <w:sz w:val="24"/>
          <w:szCs w:val="24"/>
          <w:lang w:val="hu-HU"/>
        </w:rPr>
        <w:t>keresztül</w:t>
      </w:r>
      <w:r w:rsidRPr="006E43CE">
        <w:rPr>
          <w:rFonts w:ascii="Times New Roman" w:eastAsiaTheme="minorHAnsi" w:hAnsi="Times New Roman"/>
          <w:sz w:val="24"/>
          <w:szCs w:val="24"/>
          <w:lang w:val="hu-HU"/>
        </w:rPr>
        <w:t xml:space="preserve"> rendelkezik, úgy azok vonatkozásában is egy és ugyanazon vállalkozásnak kell tekinteni.</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esetben kell alkalmazni a támogatást igénylőre az egyesülés, illetve a szétválás szabályait?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Abban az esetben, ha az egyesülésre vagy szétválásra a folyó pénzügyi évben, valamint az azt megelőző két pénzügyi év során került sor.</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 Az </w:t>
      </w:r>
      <w:r w:rsidRPr="006E43CE">
        <w:rPr>
          <w:rFonts w:ascii="Times New Roman" w:hAnsi="Times New Roman"/>
          <w:b/>
          <w:color w:val="000000" w:themeColor="text1"/>
          <w:sz w:val="24"/>
          <w:szCs w:val="24"/>
          <w:lang w:val="hu-HU" w:eastAsia="hu-HU"/>
        </w:rPr>
        <w:t>egyesülés</w:t>
      </w:r>
      <w:r w:rsidRPr="006E43CE">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egy vállalkozás két vagy több vállalkozásra válik szét, a </w:t>
      </w:r>
      <w:r w:rsidRPr="006E43CE">
        <w:rPr>
          <w:rFonts w:ascii="Times New Roman" w:hAnsi="Times New Roman"/>
          <w:b/>
          <w:color w:val="000000" w:themeColor="text1"/>
          <w:sz w:val="24"/>
          <w:szCs w:val="24"/>
          <w:lang w:val="hu-HU" w:eastAsia="hu-HU"/>
        </w:rPr>
        <w:t xml:space="preserve">szétválást </w:t>
      </w:r>
      <w:r w:rsidRPr="006E43CE">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6E43CE" w:rsidRDefault="00B01F9E" w:rsidP="00B01F9E">
      <w:pPr>
        <w:shd w:val="clear" w:color="auto" w:fill="FFFFFF"/>
        <w:spacing w:after="300" w:line="300" w:lineRule="atLeast"/>
        <w:jc w:val="both"/>
        <w:rPr>
          <w:rFonts w:ascii="Times New Roman" w:hAnsi="Times New Roman"/>
          <w:b/>
          <w:color w:val="000000" w:themeColor="text1"/>
          <w:sz w:val="24"/>
          <w:szCs w:val="24"/>
          <w:lang w:val="hu-HU" w:eastAsia="hu-HU"/>
        </w:rPr>
      </w:pPr>
      <w:r w:rsidRPr="006E43CE">
        <w:rPr>
          <w:rFonts w:ascii="Times New Roman" w:hAnsi="Times New Roman"/>
          <w:b/>
          <w:color w:val="000000" w:themeColor="text1"/>
          <w:sz w:val="24"/>
          <w:szCs w:val="24"/>
          <w:lang w:val="hu-HU" w:eastAsia="hu-HU"/>
        </w:rPr>
        <w:t>Halmozódás:</w:t>
      </w:r>
    </w:p>
    <w:p w:rsidR="00B01F9E" w:rsidRPr="006E43CE" w:rsidRDefault="00B01F9E" w:rsidP="00B01F9E">
      <w:pPr>
        <w:pStyle w:val="Listaszerbekezds"/>
        <w:numPr>
          <w:ilvl w:val="0"/>
          <w:numId w:val="1"/>
        </w:numPr>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B01F9E" w:rsidRPr="006E43CE" w:rsidRDefault="00B01F9E" w:rsidP="00B01F9E">
      <w:pPr>
        <w:pStyle w:val="Listaszerbekezds"/>
        <w:numPr>
          <w:ilvl w:val="1"/>
          <w:numId w:val="1"/>
        </w:numPr>
        <w:shd w:val="clear" w:color="auto" w:fill="FFFFFF"/>
        <w:spacing w:after="300" w:line="300" w:lineRule="atLeast"/>
        <w:jc w:val="both"/>
        <w:rPr>
          <w:rFonts w:ascii="Times New Roman" w:hAnsi="Times New Roman" w:cs="Times New Roman"/>
          <w:color w:val="000000" w:themeColor="text1"/>
          <w:sz w:val="24"/>
          <w:szCs w:val="24"/>
          <w:lang w:eastAsia="hu-HU"/>
        </w:rPr>
      </w:pPr>
      <w:r w:rsidRPr="006E43CE">
        <w:rPr>
          <w:rFonts w:ascii="Times New Roman" w:hAnsi="Times New Roman" w:cs="Times New Roman"/>
          <w:i/>
          <w:color w:val="000000" w:themeColor="text1"/>
          <w:sz w:val="24"/>
          <w:szCs w:val="24"/>
          <w:u w:val="single"/>
          <w:lang w:eastAsia="hu-HU"/>
        </w:rPr>
        <w:t>Például:</w:t>
      </w:r>
      <w:r w:rsidRPr="006E43CE">
        <w:rPr>
          <w:rFonts w:ascii="Times New Roman" w:hAnsi="Times New Roman" w:cs="Times New Roman"/>
          <w:color w:val="000000" w:themeColor="text1"/>
          <w:sz w:val="24"/>
          <w:szCs w:val="24"/>
          <w:lang w:eastAsia="hu-HU"/>
        </w:rPr>
        <w:t xml:space="preserve"> </w:t>
      </w:r>
    </w:p>
    <w:p w:rsidR="00B01F9E" w:rsidRPr="006E43CE" w:rsidRDefault="00B01F9E" w:rsidP="00B01F9E">
      <w:pPr>
        <w:pStyle w:val="Listaszerbekezds"/>
        <w:shd w:val="clear" w:color="auto" w:fill="FFFFFF"/>
        <w:spacing w:after="300" w:line="300" w:lineRule="atLeast"/>
        <w:ind w:left="1416"/>
        <w:jc w:val="both"/>
        <w:rPr>
          <w:rFonts w:ascii="Times New Roman" w:eastAsia="Calibri" w:hAnsi="Times New Roman" w:cs="Times New Roman"/>
          <w:color w:val="000000" w:themeColor="text1"/>
          <w:sz w:val="24"/>
          <w:szCs w:val="24"/>
          <w:lang w:val="sk-SK" w:eastAsia="hu-HU"/>
        </w:rPr>
      </w:pPr>
      <w:r w:rsidRPr="006E43CE">
        <w:rPr>
          <w:rFonts w:ascii="Times New Roman" w:hAnsi="Times New Roman" w:cs="Times New Roman"/>
          <w:color w:val="000000" w:themeColor="text1"/>
          <w:sz w:val="24"/>
          <w:szCs w:val="24"/>
          <w:lang w:eastAsia="hu-HU"/>
        </w:rPr>
        <w:t xml:space="preserve">Ha egy </w:t>
      </w:r>
      <w:r w:rsidRPr="006E43CE">
        <w:rPr>
          <w:rFonts w:ascii="Times New Roman" w:hAnsi="Times New Roman" w:cs="Times New Roman"/>
          <w:i/>
          <w:color w:val="000000" w:themeColor="text1"/>
          <w:sz w:val="24"/>
          <w:szCs w:val="24"/>
          <w:lang w:eastAsia="hu-HU"/>
        </w:rPr>
        <w:t>kizárólag</w:t>
      </w:r>
      <w:r w:rsidRPr="006E43CE">
        <w:rPr>
          <w:rFonts w:ascii="Times New Roman" w:hAnsi="Times New Roman" w:cs="Times New Roman"/>
          <w:color w:val="000000" w:themeColor="text1"/>
          <w:sz w:val="24"/>
          <w:szCs w:val="24"/>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6E43CE">
        <w:rPr>
          <w:rFonts w:ascii="Times New Roman" w:hAnsi="Times New Roman" w:cs="Times New Roman"/>
          <w:i/>
          <w:color w:val="000000" w:themeColor="text1"/>
          <w:sz w:val="24"/>
          <w:szCs w:val="24"/>
          <w:lang w:eastAsia="hu-HU"/>
        </w:rPr>
        <w:t>egyéb</w:t>
      </w:r>
      <w:r w:rsidRPr="006E43CE">
        <w:rPr>
          <w:rFonts w:ascii="Times New Roman" w:hAnsi="Times New Roman" w:cs="Times New Roman"/>
          <w:color w:val="000000" w:themeColor="text1"/>
          <w:sz w:val="24"/>
          <w:szCs w:val="24"/>
          <w:lang w:eastAsia="hu-HU"/>
        </w:rPr>
        <w:t xml:space="preserve"> tevékenységet (pl. könyvvizsgálat) is végez, úgy rá, már az </w:t>
      </w:r>
      <w:r w:rsidRPr="006E43CE">
        <w:rPr>
          <w:rFonts w:ascii="Times New Roman" w:hAnsi="Times New Roman" w:cs="Times New Roman"/>
          <w:i/>
          <w:color w:val="000000" w:themeColor="text1"/>
          <w:sz w:val="24"/>
          <w:szCs w:val="24"/>
          <w:lang w:eastAsia="hu-HU"/>
        </w:rPr>
        <w:t>1407/2013/EU</w:t>
      </w:r>
      <w:r w:rsidRPr="006E43CE">
        <w:rPr>
          <w:rFonts w:ascii="Times New Roman" w:hAnsi="Times New Roman" w:cs="Times New Roman"/>
          <w:color w:val="000000" w:themeColor="text1"/>
          <w:sz w:val="24"/>
          <w:szCs w:val="24"/>
          <w:lang w:eastAsia="hu-HU"/>
        </w:rPr>
        <w:t xml:space="preserve"> bizottsági rendelet 200.000 eurós értékhatára vonatkozik, így részére 185.000 euró de minimis támogatás nyújtható. </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C615D9" w:rsidRPr="006E43CE" w:rsidRDefault="00B01F9E"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C615D9" w:rsidRPr="006E43CE" w:rsidRDefault="00C615D9" w:rsidP="00C615D9">
      <w:pPr>
        <w:pStyle w:val="Listaszerbekezds"/>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p>
    <w:p w:rsidR="00B01F9E" w:rsidRPr="006E43CE" w:rsidRDefault="00C615D9"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6E43CE">
        <w:rPr>
          <w:rFonts w:ascii="Times New Roman" w:hAnsi="Times New Roman"/>
          <w:color w:val="000000" w:themeColor="text1"/>
          <w:sz w:val="24"/>
          <w:szCs w:val="24"/>
          <w:lang w:val="hu-HU" w:eastAsia="hu-HU"/>
        </w:rPr>
        <w:t>alkalmazandó</w:t>
      </w:r>
      <w:r w:rsidRPr="006E43CE">
        <w:rPr>
          <w:rFonts w:ascii="Times New Roman" w:hAnsi="Times New Roman"/>
          <w:color w:val="000000" w:themeColor="text1"/>
          <w:sz w:val="24"/>
          <w:szCs w:val="24"/>
          <w:vertAlign w:val="superscript"/>
          <w:lang w:val="hu-HU" w:eastAsia="hu-HU"/>
        </w:rPr>
        <w:footnoteReference w:id="12"/>
      </w:r>
      <w:r w:rsidRPr="006E43CE">
        <w:rPr>
          <w:rFonts w:ascii="Times New Roman" w:hAnsi="Times New Roman"/>
          <w:color w:val="000000" w:themeColor="text1"/>
          <w:sz w:val="24"/>
          <w:szCs w:val="24"/>
          <w:lang w:val="hu-HU" w:eastAsia="hu-HU"/>
        </w:rPr>
        <w:t>.</w:t>
      </w:r>
      <w:proofErr w:type="gramEnd"/>
    </w:p>
    <w:p w:rsidR="00B01F9E" w:rsidRPr="006E43CE" w:rsidRDefault="00B01F9E" w:rsidP="00B01F9E">
      <w:pPr>
        <w:spacing w:after="0"/>
        <w:jc w:val="both"/>
        <w:rPr>
          <w:rFonts w:ascii="Times New Roman" w:hAnsi="Times New Roman"/>
          <w:sz w:val="24"/>
          <w:szCs w:val="24"/>
        </w:rPr>
      </w:pPr>
      <w:r w:rsidRPr="006E43CE">
        <w:rPr>
          <w:rFonts w:ascii="Times New Roman" w:hAnsi="Times New Roman"/>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6E43CE" w:rsidRDefault="00EE131E" w:rsidP="00B01F9E">
      <w:pPr>
        <w:rPr>
          <w:rFonts w:ascii="Times New Roman" w:hAnsi="Times New Roman"/>
          <w:sz w:val="24"/>
          <w:szCs w:val="24"/>
        </w:rPr>
      </w:pPr>
    </w:p>
    <w:sectPr w:rsidR="00EE131E" w:rsidRPr="006E43CE"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AD" w:rsidRDefault="00F413AD" w:rsidP="00A557DA">
      <w:pPr>
        <w:spacing w:after="0" w:line="240" w:lineRule="auto"/>
      </w:pPr>
      <w:r>
        <w:separator/>
      </w:r>
    </w:p>
  </w:endnote>
  <w:endnote w:type="continuationSeparator" w:id="0">
    <w:p w:rsidR="00F413AD" w:rsidRDefault="00F413AD"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858140"/>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5A6D6F" w:rsidRPr="005A6D6F">
          <w:rPr>
            <w:rFonts w:ascii="Times New Roman" w:hAnsi="Times New Roman"/>
            <w:noProof/>
            <w:lang w:val="hu-HU"/>
          </w:rPr>
          <w:t>4</w:t>
        </w:r>
        <w:r w:rsidRPr="00C1315A">
          <w:rPr>
            <w:rFonts w:ascii="Times New Roman" w:hAnsi="Times New Roman"/>
          </w:rPr>
          <w:fldChar w:fldCharType="end"/>
        </w:r>
      </w:p>
    </w:sdtContent>
  </w:sdt>
  <w:p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38368239"/>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5A6D6F" w:rsidRPr="005A6D6F">
          <w:rPr>
            <w:rFonts w:ascii="Times New Roman" w:hAnsi="Times New Roman"/>
            <w:noProof/>
            <w:lang w:val="hu-HU"/>
          </w:rPr>
          <w:t>5</w:t>
        </w:r>
        <w:r w:rsidRPr="00C1315A">
          <w:rPr>
            <w:rFonts w:ascii="Times New Roman" w:hAnsi="Times New Roman"/>
          </w:rPr>
          <w:fldChar w:fldCharType="end"/>
        </w:r>
      </w:p>
    </w:sdtContent>
  </w:sdt>
  <w:p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AD" w:rsidRDefault="00F413AD" w:rsidP="00A557DA">
      <w:pPr>
        <w:spacing w:after="0" w:line="240" w:lineRule="auto"/>
      </w:pPr>
      <w:r>
        <w:separator/>
      </w:r>
    </w:p>
  </w:footnote>
  <w:footnote w:type="continuationSeparator" w:id="0">
    <w:p w:rsidR="00F413AD" w:rsidRDefault="00F413AD" w:rsidP="00A557DA">
      <w:pPr>
        <w:spacing w:after="0" w:line="240" w:lineRule="auto"/>
      </w:pPr>
      <w:r>
        <w:continuationSeparator/>
      </w:r>
    </w:p>
  </w:footnote>
  <w:footnote w:id="1">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420C4B" w:rsidRPr="00C1315A" w:rsidRDefault="00420C4B" w:rsidP="00B01F9E">
      <w:pPr>
        <w:pStyle w:val="Lbjegyzetszveg"/>
        <w:jc w:val="both"/>
        <w:rPr>
          <w:sz w:val="18"/>
          <w:szCs w:val="18"/>
        </w:rPr>
      </w:pPr>
    </w:p>
    <w:p w:rsidR="00420C4B" w:rsidRPr="00C1315A" w:rsidRDefault="00420C4B" w:rsidP="00B01F9E">
      <w:pPr>
        <w:pStyle w:val="Lbjegyzetszveg"/>
        <w:jc w:val="both"/>
      </w:pPr>
      <w:r w:rsidRPr="00C1315A">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w:t>
      </w:r>
      <w:r w:rsidR="005B079A" w:rsidRPr="00C1315A">
        <w:rPr>
          <w:sz w:val="18"/>
          <w:szCs w:val="18"/>
        </w:rPr>
        <w:t>yleges időpontjában ér</w:t>
      </w:r>
      <w:r w:rsidR="00C1315A">
        <w:rPr>
          <w:sz w:val="18"/>
          <w:szCs w:val="18"/>
        </w:rPr>
        <w:t>vényes</w:t>
      </w:r>
      <w:r w:rsidRPr="00C1315A">
        <w:rPr>
          <w:sz w:val="18"/>
          <w:szCs w:val="18"/>
        </w:rPr>
        <w:t xml:space="preserve"> könyv szerinti értéke alapján arányosan el kell osztani a szétválás által érintett vállalkozások között.</w:t>
      </w:r>
    </w:p>
  </w:footnote>
  <w:footnote w:id="2">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egyesülésre és szétválásra vonatkozó szabályok, valamint és az egy és ugyanazon vállalkozás fogalma által érintett vállalkozások tekintetében is ki kell tölteni.</w:t>
      </w:r>
    </w:p>
  </w:footnote>
  <w:footnote w:id="3">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4">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420C4B" w:rsidRPr="00C1315A" w:rsidRDefault="00420C4B" w:rsidP="00B330B2">
      <w:pPr>
        <w:pStyle w:val="Lbjegyzetszveg"/>
        <w:rPr>
          <w:sz w:val="18"/>
          <w:szCs w:val="18"/>
        </w:rPr>
      </w:pPr>
      <w:r w:rsidRPr="00C1315A">
        <w:rPr>
          <w:rStyle w:val="Lbjegyzet-hivatkozs"/>
          <w:sz w:val="18"/>
          <w:szCs w:val="18"/>
        </w:rPr>
        <w:footnoteRef/>
      </w:r>
      <w:r w:rsidRPr="00C1315A">
        <w:rPr>
          <w:sz w:val="18"/>
          <w:szCs w:val="18"/>
        </w:rPr>
        <w:t xml:space="preserve"> Itt kizárólag a pályázó tekintetében kell nyilatkozni, az egyesülésre és szétválásra vonatkozó szabályok, valamint és az egy és ugyanazon vállalkozás fogalma által érintett vállalkozások tekintetében nem.</w:t>
      </w:r>
    </w:p>
  </w:footnote>
  <w:footnote w:id="6">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7">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2. melléklete alapján.</w:t>
      </w:r>
    </w:p>
  </w:footnote>
  <w:footnote w:id="8">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35. §</w:t>
      </w:r>
      <w:proofErr w:type="spellStart"/>
      <w:r w:rsidRPr="00C1315A">
        <w:rPr>
          <w:sz w:val="18"/>
          <w:szCs w:val="18"/>
        </w:rPr>
        <w:t>-</w:t>
      </w:r>
      <w:proofErr w:type="gramStart"/>
      <w:r w:rsidRPr="00C1315A">
        <w:rPr>
          <w:sz w:val="18"/>
          <w:szCs w:val="18"/>
        </w:rPr>
        <w:t>a</w:t>
      </w:r>
      <w:proofErr w:type="spellEnd"/>
      <w:proofErr w:type="gramEnd"/>
      <w:r w:rsidRPr="00C1315A">
        <w:rPr>
          <w:sz w:val="18"/>
          <w:szCs w:val="18"/>
        </w:rPr>
        <w:t xml:space="preserve"> alapján kell kiszámítani:</w:t>
      </w:r>
    </w:p>
    <w:p w:rsidR="00420C4B" w:rsidRPr="00C1315A" w:rsidRDefault="00420C4B" w:rsidP="00B01F9E">
      <w:pPr>
        <w:pStyle w:val="Lbjegyzetszveg"/>
        <w:jc w:val="both"/>
      </w:pPr>
      <w:r w:rsidRPr="00C1315A">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1315A">
        <w:t xml:space="preserve"> </w:t>
      </w:r>
    </w:p>
  </w:footnote>
  <w:footnote w:id="9">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0">
    <w:p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2">
    <w:p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DA"/>
    <w:rsid w:val="00022FA0"/>
    <w:rsid w:val="00094DCE"/>
    <w:rsid w:val="000A4020"/>
    <w:rsid w:val="000B2137"/>
    <w:rsid w:val="0010470E"/>
    <w:rsid w:val="00112692"/>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6D02"/>
    <w:rsid w:val="004E021D"/>
    <w:rsid w:val="005173EC"/>
    <w:rsid w:val="00545073"/>
    <w:rsid w:val="005A6D6F"/>
    <w:rsid w:val="005B079A"/>
    <w:rsid w:val="005C131D"/>
    <w:rsid w:val="00630952"/>
    <w:rsid w:val="0069434C"/>
    <w:rsid w:val="006E43CE"/>
    <w:rsid w:val="006E6F52"/>
    <w:rsid w:val="006F4D49"/>
    <w:rsid w:val="00707614"/>
    <w:rsid w:val="00712CD4"/>
    <w:rsid w:val="00743956"/>
    <w:rsid w:val="00766EE0"/>
    <w:rsid w:val="00773218"/>
    <w:rsid w:val="00791C40"/>
    <w:rsid w:val="007D322A"/>
    <w:rsid w:val="007F7495"/>
    <w:rsid w:val="008652BE"/>
    <w:rsid w:val="00892A0D"/>
    <w:rsid w:val="008D540F"/>
    <w:rsid w:val="009C587D"/>
    <w:rsid w:val="009F7DC5"/>
    <w:rsid w:val="00A32100"/>
    <w:rsid w:val="00A557DA"/>
    <w:rsid w:val="00A84BE1"/>
    <w:rsid w:val="00A93941"/>
    <w:rsid w:val="00AB1EDD"/>
    <w:rsid w:val="00AF5273"/>
    <w:rsid w:val="00B01F9E"/>
    <w:rsid w:val="00B07462"/>
    <w:rsid w:val="00B25686"/>
    <w:rsid w:val="00B330B2"/>
    <w:rsid w:val="00B773E2"/>
    <w:rsid w:val="00BF05CC"/>
    <w:rsid w:val="00BF44D5"/>
    <w:rsid w:val="00C1315A"/>
    <w:rsid w:val="00C431A8"/>
    <w:rsid w:val="00C615D9"/>
    <w:rsid w:val="00C645FE"/>
    <w:rsid w:val="00C94FFA"/>
    <w:rsid w:val="00D87117"/>
    <w:rsid w:val="00DD4D2F"/>
    <w:rsid w:val="00E42BAD"/>
    <w:rsid w:val="00E47315"/>
    <w:rsid w:val="00E52B53"/>
    <w:rsid w:val="00E615D4"/>
    <w:rsid w:val="00EB05EE"/>
    <w:rsid w:val="00EE131E"/>
    <w:rsid w:val="00F03C50"/>
    <w:rsid w:val="00F26F20"/>
    <w:rsid w:val="00F413AD"/>
    <w:rsid w:val="00F47FCE"/>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36FB-2909-45E1-AC0E-6CC1EE9E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1328</Words>
  <Characters>9169</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TVI_TabaSz</dc:creator>
  <cp:lastModifiedBy>Oszlávszki Eszter</cp:lastModifiedBy>
  <cp:revision>3</cp:revision>
  <cp:lastPrinted>2014-10-21T14:30:00Z</cp:lastPrinted>
  <dcterms:created xsi:type="dcterms:W3CDTF">2017-07-14T11:10:00Z</dcterms:created>
  <dcterms:modified xsi:type="dcterms:W3CDTF">2017-07-27T11:07:00Z</dcterms:modified>
</cp:coreProperties>
</file>